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B5" w:rsidRPr="00B7601C" w:rsidRDefault="00B7601C" w:rsidP="00B7601C">
      <w:pPr>
        <w:jc w:val="center"/>
        <w:rPr>
          <w:b/>
        </w:rPr>
      </w:pPr>
      <w:r w:rsidRPr="00B7601C">
        <w:rPr>
          <w:b/>
        </w:rPr>
        <w:t>OPIS PRZEDMIOTU ZAMÓWIENIA zał. nr 1 do zapytania</w:t>
      </w:r>
    </w:p>
    <w:p w:rsidR="00B7601C" w:rsidRDefault="00B7601C"/>
    <w:p w:rsidR="00B7601C" w:rsidRDefault="00B7601C">
      <w:r>
        <w:t xml:space="preserve">Z uwagi na obszerność załącznika nr 1 do zapytania nie jest możliwe zamieszczenie go w Bazie konkurencyjności. Zatem opis przedmiotu zamówienia jest do pobrania na stronie internetowej </w:t>
      </w:r>
      <w:hyperlink r:id="rId6" w:history="1">
        <w:r w:rsidRPr="008E1B5A">
          <w:rPr>
            <w:rStyle w:val="Hipercze"/>
            <w:rFonts w:ascii="Calibri" w:hAnsi="Calibri"/>
            <w:sz w:val="24"/>
            <w:szCs w:val="24"/>
          </w:rPr>
          <w:t>http://www.jurg</w:t>
        </w:r>
        <w:bookmarkStart w:id="0" w:name="_GoBack"/>
        <w:bookmarkEnd w:id="0"/>
        <w:r w:rsidRPr="008E1B5A">
          <w:rPr>
            <w:rStyle w:val="Hipercze"/>
            <w:rFonts w:ascii="Calibri" w:hAnsi="Calibri"/>
            <w:sz w:val="24"/>
            <w:szCs w:val="24"/>
          </w:rPr>
          <w:t>owski.pl/</w:t>
        </w:r>
      </w:hyperlink>
      <w:r>
        <w:rPr>
          <w:rFonts w:ascii="Calibri" w:hAnsi="Calibri"/>
          <w:sz w:val="24"/>
          <w:szCs w:val="24"/>
        </w:rPr>
        <w:t xml:space="preserve">   </w:t>
      </w:r>
      <w:r w:rsidRPr="00F704B5">
        <w:rPr>
          <w:rFonts w:ascii="Calibri" w:hAnsi="Calibri"/>
          <w:sz w:val="24"/>
          <w:szCs w:val="24"/>
        </w:rPr>
        <w:t>- w zakładce Aktualności</w:t>
      </w:r>
    </w:p>
    <w:sectPr w:rsidR="00B76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02" w:rsidRDefault="00027F02" w:rsidP="00027F02">
      <w:pPr>
        <w:spacing w:after="0" w:line="240" w:lineRule="auto"/>
      </w:pPr>
      <w:r>
        <w:separator/>
      </w:r>
    </w:p>
  </w:endnote>
  <w:endnote w:type="continuationSeparator" w:id="0">
    <w:p w:rsidR="00027F02" w:rsidRDefault="00027F02" w:rsidP="0002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02" w:rsidRPr="00C82E17" w:rsidRDefault="00027F02" w:rsidP="00027F02">
    <w:pPr>
      <w:pStyle w:val="Nagwek"/>
      <w:pBdr>
        <w:top w:val="single" w:sz="4" w:space="1" w:color="auto"/>
      </w:pBdr>
      <w:rPr>
        <w:i/>
        <w:iCs/>
      </w:rPr>
    </w:pPr>
    <w:bookmarkStart w:id="1" w:name="_Hlk521057042"/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bookmarkEnd w:id="1"/>
  <w:p w:rsidR="00027F02" w:rsidRDefault="00027F02" w:rsidP="00027F02">
    <w:pPr>
      <w:pStyle w:val="Stopka"/>
    </w:pPr>
  </w:p>
  <w:p w:rsidR="00027F02" w:rsidRDefault="00027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02" w:rsidRDefault="00027F02" w:rsidP="00027F02">
      <w:pPr>
        <w:spacing w:after="0" w:line="240" w:lineRule="auto"/>
      </w:pPr>
      <w:r>
        <w:separator/>
      </w:r>
    </w:p>
  </w:footnote>
  <w:footnote w:type="continuationSeparator" w:id="0">
    <w:p w:rsidR="00027F02" w:rsidRDefault="00027F02" w:rsidP="0002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02" w:rsidRDefault="00027F02" w:rsidP="00027F02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4D9EDED" wp14:editId="2789712B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F02" w:rsidRDefault="00027F02">
    <w:pPr>
      <w:pStyle w:val="Nagwek"/>
    </w:pPr>
  </w:p>
  <w:p w:rsidR="00027F02" w:rsidRDefault="00027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1C"/>
    <w:rsid w:val="00027F02"/>
    <w:rsid w:val="006D2E86"/>
    <w:rsid w:val="00B7601C"/>
    <w:rsid w:val="00E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F6FC"/>
  <w15:chartTrackingRefBased/>
  <w15:docId w15:val="{C99E97D8-054C-412D-9D77-B217132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0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0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02"/>
  </w:style>
  <w:style w:type="paragraph" w:styleId="Stopka">
    <w:name w:val="footer"/>
    <w:basedOn w:val="Normalny"/>
    <w:link w:val="StopkaZnak"/>
    <w:uiPriority w:val="99"/>
    <w:unhideWhenUsed/>
    <w:rsid w:val="0002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rgowski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2018-08-03T09:01:00Z</dcterms:created>
  <dcterms:modified xsi:type="dcterms:W3CDTF">2018-08-03T09:07:00Z</dcterms:modified>
</cp:coreProperties>
</file>